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A" w:rsidRDefault="00D6799A" w:rsidP="00D6799A">
      <w:pPr>
        <w:pStyle w:val="a3"/>
        <w:jc w:val="center"/>
        <w:rPr>
          <w:szCs w:val="28"/>
        </w:rPr>
      </w:pPr>
      <w:bookmarkStart w:id="0" w:name="_GoBack"/>
      <w:bookmarkEnd w:id="0"/>
    </w:p>
    <w:p w:rsidR="00D6799A" w:rsidRPr="00D6799A" w:rsidRDefault="00D6799A" w:rsidP="00D6799A">
      <w:pPr>
        <w:pStyle w:val="a3"/>
        <w:jc w:val="center"/>
        <w:rPr>
          <w:szCs w:val="28"/>
        </w:rPr>
      </w:pPr>
      <w:r w:rsidRPr="00D6799A">
        <w:rPr>
          <w:szCs w:val="28"/>
        </w:rPr>
        <w:t>ТЕРРИТОРИАЛЬНАЯ ИЗБИРАТЕЛЬНАЯ КОМИССИЯ</w:t>
      </w:r>
    </w:p>
    <w:p w:rsidR="00D6799A" w:rsidRPr="00D6799A" w:rsidRDefault="00D6799A" w:rsidP="00D6799A">
      <w:pPr>
        <w:pStyle w:val="a3"/>
        <w:jc w:val="center"/>
        <w:rPr>
          <w:szCs w:val="28"/>
        </w:rPr>
      </w:pPr>
      <w:r>
        <w:rPr>
          <w:szCs w:val="28"/>
        </w:rPr>
        <w:t>ЛОТОШИНСКОГО РАЙОНА</w:t>
      </w:r>
    </w:p>
    <w:p w:rsidR="00D6799A" w:rsidRPr="00D6799A" w:rsidRDefault="00D6799A" w:rsidP="00D67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799A" w:rsidRPr="008A216F" w:rsidRDefault="00D6799A" w:rsidP="00D6799A">
      <w:pPr>
        <w:pStyle w:val="a5"/>
        <w:jc w:val="center"/>
        <w:rPr>
          <w:sz w:val="36"/>
          <w:szCs w:val="36"/>
        </w:rPr>
      </w:pPr>
      <w:r w:rsidRPr="008A216F">
        <w:rPr>
          <w:sz w:val="36"/>
          <w:szCs w:val="36"/>
        </w:rPr>
        <w:t>Решение</w:t>
      </w:r>
    </w:p>
    <w:p w:rsidR="00D6799A" w:rsidRPr="00D6799A" w:rsidRDefault="00D6799A" w:rsidP="00D6799A">
      <w:pPr>
        <w:pStyle w:val="a5"/>
        <w:jc w:val="center"/>
        <w:rPr>
          <w:szCs w:val="28"/>
        </w:rPr>
      </w:pPr>
    </w:p>
    <w:p w:rsidR="00D6799A" w:rsidRPr="00D6799A" w:rsidRDefault="00D6799A" w:rsidP="00D6799A">
      <w:pPr>
        <w:pStyle w:val="a5"/>
        <w:jc w:val="center"/>
        <w:rPr>
          <w:szCs w:val="28"/>
        </w:rPr>
      </w:pPr>
      <w:r w:rsidRPr="00D6799A">
        <w:rPr>
          <w:szCs w:val="28"/>
        </w:rPr>
        <w:t>от «</w:t>
      </w:r>
      <w:r>
        <w:rPr>
          <w:szCs w:val="28"/>
        </w:rPr>
        <w:t>31</w:t>
      </w:r>
      <w:r w:rsidRPr="00D6799A">
        <w:rPr>
          <w:szCs w:val="28"/>
        </w:rPr>
        <w:t xml:space="preserve">» </w:t>
      </w:r>
      <w:r>
        <w:rPr>
          <w:szCs w:val="28"/>
        </w:rPr>
        <w:t xml:space="preserve"> июля </w:t>
      </w:r>
      <w:r w:rsidRPr="00D6799A">
        <w:rPr>
          <w:szCs w:val="28"/>
        </w:rPr>
        <w:t xml:space="preserve"> 201</w:t>
      </w:r>
      <w:r>
        <w:rPr>
          <w:szCs w:val="28"/>
        </w:rPr>
        <w:t>8</w:t>
      </w:r>
      <w:r w:rsidRPr="00D6799A">
        <w:rPr>
          <w:szCs w:val="28"/>
        </w:rPr>
        <w:t xml:space="preserve"> г.                                                               № </w:t>
      </w:r>
      <w:r w:rsidR="00C85026">
        <w:rPr>
          <w:szCs w:val="28"/>
        </w:rPr>
        <w:t>136</w:t>
      </w:r>
      <w:r>
        <w:rPr>
          <w:szCs w:val="28"/>
        </w:rPr>
        <w:t>/18</w:t>
      </w:r>
    </w:p>
    <w:p w:rsidR="00D6799A" w:rsidRPr="00D6799A" w:rsidRDefault="00D6799A" w:rsidP="00D6799A">
      <w:pPr>
        <w:rPr>
          <w:rFonts w:ascii="Times New Roman" w:hAnsi="Times New Roman" w:cs="Times New Roman"/>
          <w:sz w:val="28"/>
          <w:szCs w:val="28"/>
        </w:rPr>
      </w:pP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D6799A">
        <w:rPr>
          <w:b w:val="0"/>
          <w:szCs w:val="28"/>
        </w:rPr>
        <w:t xml:space="preserve">О регистрации </w:t>
      </w:r>
      <w:r w:rsidR="00991AA7">
        <w:rPr>
          <w:b w:val="0"/>
          <w:szCs w:val="28"/>
        </w:rPr>
        <w:t>Антонова Дмитрия Игоревича</w:t>
      </w:r>
      <w:r w:rsidRPr="00D6799A">
        <w:rPr>
          <w:b w:val="0"/>
          <w:szCs w:val="28"/>
        </w:rPr>
        <w:t xml:space="preserve"> кандидатом в</w:t>
      </w:r>
    </w:p>
    <w:p w:rsid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</w:t>
      </w:r>
      <w:r w:rsidR="000D7971">
        <w:rPr>
          <w:b w:val="0"/>
          <w:szCs w:val="28"/>
        </w:rPr>
        <w:t>1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 xml:space="preserve">, </w:t>
      </w: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</w:p>
    <w:p w:rsidR="00D6799A" w:rsidRPr="00D6799A" w:rsidRDefault="00D6799A" w:rsidP="00D6799A">
      <w:pPr>
        <w:pStyle w:val="a5"/>
        <w:jc w:val="left"/>
        <w:rPr>
          <w:szCs w:val="28"/>
        </w:rPr>
      </w:pPr>
    </w:p>
    <w:p w:rsidR="00D6799A" w:rsidRPr="000B3E4C" w:rsidRDefault="00D6799A" w:rsidP="000B3E4C">
      <w:pPr>
        <w:pStyle w:val="3"/>
        <w:jc w:val="both"/>
        <w:rPr>
          <w:b w:val="0"/>
          <w:szCs w:val="28"/>
        </w:rPr>
      </w:pPr>
      <w:r w:rsidRPr="00D6799A">
        <w:rPr>
          <w:szCs w:val="28"/>
        </w:rPr>
        <w:t xml:space="preserve"> </w:t>
      </w:r>
      <w:r w:rsidRPr="00D6799A">
        <w:rPr>
          <w:szCs w:val="28"/>
        </w:rPr>
        <w:tab/>
      </w:r>
      <w:r w:rsidRPr="00D6799A">
        <w:rPr>
          <w:b w:val="0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</w:t>
      </w:r>
      <w:r>
        <w:rPr>
          <w:b w:val="0"/>
          <w:szCs w:val="28"/>
        </w:rPr>
        <w:t xml:space="preserve"> </w:t>
      </w:r>
      <w:r w:rsidRPr="00D6799A">
        <w:rPr>
          <w:b w:val="0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0D7971">
        <w:rPr>
          <w:b w:val="0"/>
          <w:szCs w:val="28"/>
        </w:rPr>
        <w:t>1</w:t>
      </w:r>
      <w:r w:rsidRPr="00FF16FF">
        <w:rPr>
          <w:b w:val="0"/>
          <w:szCs w:val="28"/>
        </w:rPr>
        <w:t xml:space="preserve"> </w:t>
      </w:r>
      <w:r w:rsidRPr="00D6799A">
        <w:rPr>
          <w:i/>
          <w:szCs w:val="28"/>
        </w:rPr>
        <w:t xml:space="preserve"> </w:t>
      </w:r>
      <w:r w:rsidR="00991AA7">
        <w:rPr>
          <w:b w:val="0"/>
          <w:szCs w:val="28"/>
        </w:rPr>
        <w:t>АНТОНОВА ДМИТРИЯ ИГОРЕВИЧА</w:t>
      </w:r>
      <w:r w:rsidRPr="00D6799A">
        <w:rPr>
          <w:b w:val="0"/>
          <w:szCs w:val="28"/>
        </w:rPr>
        <w:t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</w:t>
      </w:r>
      <w:r w:rsidR="000B3E4C">
        <w:rPr>
          <w:b w:val="0"/>
          <w:szCs w:val="28"/>
        </w:rPr>
        <w:t xml:space="preserve"> </w:t>
      </w:r>
      <w:r w:rsidR="000B3E4C" w:rsidRPr="000B3E4C">
        <w:rPr>
          <w:b w:val="0"/>
          <w:szCs w:val="28"/>
        </w:rPr>
        <w:t>Протокола 106 внеочередной конференции Московского областного отделения Политической партии ЛДПР – Либерально – демократическ</w:t>
      </w:r>
      <w:r w:rsidR="008A216F">
        <w:rPr>
          <w:b w:val="0"/>
          <w:szCs w:val="28"/>
        </w:rPr>
        <w:t>ая</w:t>
      </w:r>
      <w:r w:rsidR="000B3E4C" w:rsidRPr="000B3E4C">
        <w:rPr>
          <w:b w:val="0"/>
          <w:szCs w:val="28"/>
        </w:rPr>
        <w:t xml:space="preserve"> </w:t>
      </w:r>
      <w:r w:rsidRPr="000B3E4C">
        <w:rPr>
          <w:b w:val="0"/>
          <w:szCs w:val="28"/>
        </w:rPr>
        <w:t>парти</w:t>
      </w:r>
      <w:r w:rsidR="008A216F">
        <w:rPr>
          <w:b w:val="0"/>
          <w:szCs w:val="28"/>
        </w:rPr>
        <w:t>я</w:t>
      </w:r>
      <w:r w:rsidRPr="000B3E4C">
        <w:rPr>
          <w:b w:val="0"/>
          <w:szCs w:val="28"/>
        </w:rPr>
        <w:t xml:space="preserve"> </w:t>
      </w:r>
      <w:r w:rsidR="008A216F">
        <w:rPr>
          <w:b w:val="0"/>
          <w:szCs w:val="28"/>
        </w:rPr>
        <w:t xml:space="preserve">России </w:t>
      </w:r>
      <w:r w:rsidRPr="000B3E4C">
        <w:rPr>
          <w:b w:val="0"/>
          <w:szCs w:val="28"/>
        </w:rPr>
        <w:t>от «</w:t>
      </w:r>
      <w:r w:rsidR="000B3E4C">
        <w:rPr>
          <w:b w:val="0"/>
          <w:szCs w:val="28"/>
        </w:rPr>
        <w:t>07</w:t>
      </w:r>
      <w:r w:rsidRPr="000B3E4C">
        <w:rPr>
          <w:b w:val="0"/>
          <w:szCs w:val="28"/>
        </w:rPr>
        <w:t xml:space="preserve">» </w:t>
      </w:r>
      <w:r w:rsidR="000B3E4C">
        <w:rPr>
          <w:b w:val="0"/>
          <w:szCs w:val="28"/>
        </w:rPr>
        <w:t>июля</w:t>
      </w:r>
      <w:r w:rsidRPr="000B3E4C">
        <w:rPr>
          <w:b w:val="0"/>
          <w:szCs w:val="28"/>
        </w:rPr>
        <w:t xml:space="preserve"> 201</w:t>
      </w:r>
      <w:r w:rsidR="000B3E4C">
        <w:rPr>
          <w:b w:val="0"/>
          <w:szCs w:val="28"/>
        </w:rPr>
        <w:t>8</w:t>
      </w:r>
      <w:r w:rsidRPr="000B3E4C">
        <w:rPr>
          <w:b w:val="0"/>
          <w:szCs w:val="28"/>
        </w:rPr>
        <w:t xml:space="preserve"> г.,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0B3E4C">
        <w:rPr>
          <w:b w:val="0"/>
          <w:szCs w:val="28"/>
        </w:rPr>
        <w:t xml:space="preserve"> Лотошинского района </w:t>
      </w:r>
      <w:r w:rsidRPr="000B3E4C">
        <w:rPr>
          <w:b w:val="0"/>
          <w:szCs w:val="28"/>
        </w:rPr>
        <w:t xml:space="preserve"> РЕШИЛА:</w:t>
      </w:r>
    </w:p>
    <w:p w:rsidR="004628BA" w:rsidRPr="00D6799A" w:rsidRDefault="00D6799A" w:rsidP="004628B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="00991AA7">
        <w:rPr>
          <w:rFonts w:ascii="Times New Roman" w:hAnsi="Times New Roman" w:cs="Times New Roman"/>
          <w:sz w:val="28"/>
          <w:szCs w:val="28"/>
        </w:rPr>
        <w:t>АНТОНОВА ДМИТРИЯ ИГОРЕВИЧА</w:t>
      </w:r>
      <w:r w:rsidRPr="00D6799A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306CA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A216F">
        <w:rPr>
          <w:rFonts w:ascii="Times New Roman" w:hAnsi="Times New Roman" w:cs="Times New Roman"/>
          <w:sz w:val="28"/>
          <w:szCs w:val="28"/>
        </w:rPr>
        <w:t xml:space="preserve"> - </w:t>
      </w:r>
      <w:r w:rsidR="00306CAA" w:rsidRPr="00306CAA">
        <w:rPr>
          <w:rFonts w:ascii="Times New Roman" w:hAnsi="Times New Roman" w:cs="Times New Roman"/>
          <w:sz w:val="28"/>
          <w:szCs w:val="28"/>
        </w:rPr>
        <w:t>Московско</w:t>
      </w:r>
      <w:r w:rsidR="008A216F">
        <w:rPr>
          <w:rFonts w:ascii="Times New Roman" w:hAnsi="Times New Roman" w:cs="Times New Roman"/>
          <w:sz w:val="28"/>
          <w:szCs w:val="28"/>
        </w:rPr>
        <w:t>е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8A216F">
        <w:rPr>
          <w:rFonts w:ascii="Times New Roman" w:hAnsi="Times New Roman" w:cs="Times New Roman"/>
          <w:sz w:val="28"/>
          <w:szCs w:val="28"/>
        </w:rPr>
        <w:t>е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8A216F">
        <w:rPr>
          <w:rFonts w:ascii="Times New Roman" w:hAnsi="Times New Roman" w:cs="Times New Roman"/>
          <w:sz w:val="28"/>
          <w:szCs w:val="28"/>
        </w:rPr>
        <w:t>е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Политической партии ЛДПР – Либерально – демократическ</w:t>
      </w:r>
      <w:r w:rsidR="008A216F">
        <w:rPr>
          <w:rFonts w:ascii="Times New Roman" w:hAnsi="Times New Roman" w:cs="Times New Roman"/>
          <w:sz w:val="28"/>
          <w:szCs w:val="28"/>
        </w:rPr>
        <w:t>ая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8A216F">
        <w:rPr>
          <w:rFonts w:ascii="Times New Roman" w:hAnsi="Times New Roman" w:cs="Times New Roman"/>
          <w:sz w:val="28"/>
          <w:szCs w:val="28"/>
        </w:rPr>
        <w:t>я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306CAA" w:rsidRPr="00D6799A">
        <w:rPr>
          <w:rFonts w:ascii="Times New Roman" w:hAnsi="Times New Roman" w:cs="Times New Roman"/>
          <w:sz w:val="28"/>
          <w:szCs w:val="28"/>
        </w:rPr>
        <w:t>в</w:t>
      </w:r>
      <w:r w:rsidR="00306CAA">
        <w:rPr>
          <w:b/>
          <w:szCs w:val="28"/>
        </w:rPr>
        <w:t xml:space="preserve"> </w:t>
      </w:r>
      <w:r w:rsidR="00306CAA" w:rsidRPr="00D6799A">
        <w:rPr>
          <w:rFonts w:ascii="Times New Roman" w:hAnsi="Times New Roman" w:cs="Times New Roman"/>
          <w:sz w:val="28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0D7971">
        <w:rPr>
          <w:rFonts w:ascii="Times New Roman" w:hAnsi="Times New Roman" w:cs="Times New Roman"/>
          <w:sz w:val="28"/>
          <w:szCs w:val="28"/>
        </w:rPr>
        <w:t>1</w:t>
      </w:r>
      <w:r w:rsidRPr="00D6799A">
        <w:rPr>
          <w:rFonts w:ascii="Times New Roman" w:hAnsi="Times New Roman" w:cs="Times New Roman"/>
          <w:sz w:val="28"/>
          <w:szCs w:val="28"/>
        </w:rPr>
        <w:t xml:space="preserve">, </w:t>
      </w:r>
      <w:r w:rsidR="000D7971">
        <w:rPr>
          <w:rFonts w:ascii="Times New Roman" w:hAnsi="Times New Roman" w:cs="Times New Roman"/>
          <w:sz w:val="28"/>
          <w:szCs w:val="28"/>
        </w:rPr>
        <w:t>2</w:t>
      </w:r>
      <w:r w:rsidR="00991AA7">
        <w:rPr>
          <w:rFonts w:ascii="Times New Roman" w:hAnsi="Times New Roman" w:cs="Times New Roman"/>
          <w:sz w:val="28"/>
          <w:szCs w:val="28"/>
        </w:rPr>
        <w:t>7</w:t>
      </w:r>
      <w:r w:rsidR="00306CAA">
        <w:rPr>
          <w:rFonts w:ascii="Times New Roman" w:hAnsi="Times New Roman" w:cs="Times New Roman"/>
          <w:sz w:val="28"/>
          <w:szCs w:val="28"/>
        </w:rPr>
        <w:t>.</w:t>
      </w:r>
      <w:r w:rsidR="00991AA7">
        <w:rPr>
          <w:rFonts w:ascii="Times New Roman" w:hAnsi="Times New Roman" w:cs="Times New Roman"/>
          <w:sz w:val="28"/>
          <w:szCs w:val="28"/>
        </w:rPr>
        <w:t>08</w:t>
      </w:r>
      <w:r w:rsidR="00306CAA">
        <w:rPr>
          <w:rFonts w:ascii="Times New Roman" w:hAnsi="Times New Roman" w:cs="Times New Roman"/>
          <w:sz w:val="28"/>
          <w:szCs w:val="28"/>
        </w:rPr>
        <w:t>.19</w:t>
      </w:r>
      <w:r w:rsidR="00C85026">
        <w:rPr>
          <w:rFonts w:ascii="Times New Roman" w:hAnsi="Times New Roman" w:cs="Times New Roman"/>
          <w:sz w:val="28"/>
          <w:szCs w:val="28"/>
        </w:rPr>
        <w:t>9</w:t>
      </w:r>
      <w:r w:rsidR="00991AA7">
        <w:rPr>
          <w:rFonts w:ascii="Times New Roman" w:hAnsi="Times New Roman" w:cs="Times New Roman"/>
          <w:sz w:val="28"/>
          <w:szCs w:val="28"/>
        </w:rPr>
        <w:t>1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>г.р.,  проживающ</w:t>
      </w:r>
      <w:r w:rsidR="00991AA7">
        <w:rPr>
          <w:rFonts w:ascii="Times New Roman" w:hAnsi="Times New Roman" w:cs="Times New Roman"/>
          <w:sz w:val="28"/>
          <w:szCs w:val="28"/>
        </w:rPr>
        <w:t>его</w:t>
      </w:r>
      <w:r w:rsidR="004628BA">
        <w:rPr>
          <w:rFonts w:ascii="Times New Roman" w:hAnsi="Times New Roman" w:cs="Times New Roman"/>
          <w:sz w:val="28"/>
          <w:szCs w:val="28"/>
        </w:rPr>
        <w:t xml:space="preserve">: Московская область, Лотошинский район, </w:t>
      </w:r>
      <w:r w:rsidR="00621ED4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991AA7">
        <w:rPr>
          <w:rFonts w:ascii="Times New Roman" w:hAnsi="Times New Roman" w:cs="Times New Roman"/>
          <w:sz w:val="28"/>
          <w:szCs w:val="28"/>
        </w:rPr>
        <w:t>Ушаково</w:t>
      </w:r>
      <w:r w:rsidR="008260E0">
        <w:rPr>
          <w:rFonts w:ascii="Times New Roman" w:hAnsi="Times New Roman" w:cs="Times New Roman"/>
          <w:sz w:val="28"/>
          <w:szCs w:val="28"/>
        </w:rPr>
        <w:t>, временно неработающий</w:t>
      </w:r>
      <w:r w:rsidR="004628B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4628BA" w:rsidRDefault="00D6799A" w:rsidP="00AD3F39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регистрации – </w:t>
      </w:r>
      <w:r w:rsidR="004628BA" w:rsidRPr="004628BA">
        <w:rPr>
          <w:rFonts w:ascii="Times New Roman" w:hAnsi="Times New Roman" w:cs="Times New Roman"/>
          <w:sz w:val="28"/>
          <w:szCs w:val="28"/>
        </w:rPr>
        <w:t>Протокол 106 внеочередной конференции Московского областного отделения Политической партии ЛДПР – Либерально –</w:t>
      </w:r>
      <w:r w:rsidR="008A216F">
        <w:rPr>
          <w:rFonts w:ascii="Times New Roman" w:hAnsi="Times New Roman" w:cs="Times New Roman"/>
          <w:sz w:val="28"/>
          <w:szCs w:val="28"/>
        </w:rPr>
        <w:t xml:space="preserve"> демократическая</w:t>
      </w:r>
      <w:r w:rsidR="004628BA" w:rsidRPr="004628BA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8A216F">
        <w:rPr>
          <w:rFonts w:ascii="Times New Roman" w:hAnsi="Times New Roman" w:cs="Times New Roman"/>
          <w:sz w:val="28"/>
          <w:szCs w:val="28"/>
        </w:rPr>
        <w:t>я России</w:t>
      </w:r>
      <w:r w:rsidR="004628BA" w:rsidRPr="004628BA">
        <w:rPr>
          <w:rFonts w:ascii="Times New Roman" w:hAnsi="Times New Roman" w:cs="Times New Roman"/>
          <w:sz w:val="28"/>
          <w:szCs w:val="28"/>
        </w:rPr>
        <w:t xml:space="preserve"> от «07» июля 2018 г.</w:t>
      </w:r>
    </w:p>
    <w:p w:rsidR="00D6799A" w:rsidRPr="00D6799A" w:rsidRDefault="00D6799A" w:rsidP="00D6799A">
      <w:pPr>
        <w:tabs>
          <w:tab w:val="num" w:pos="10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C85026">
        <w:rPr>
          <w:rFonts w:ascii="Times New Roman" w:hAnsi="Times New Roman" w:cs="Times New Roman"/>
          <w:sz w:val="28"/>
          <w:szCs w:val="28"/>
        </w:rPr>
        <w:t>17</w:t>
      </w:r>
      <w:r w:rsidRPr="00D6799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85026">
        <w:rPr>
          <w:rFonts w:ascii="Times New Roman" w:hAnsi="Times New Roman" w:cs="Times New Roman"/>
          <w:sz w:val="28"/>
          <w:szCs w:val="28"/>
        </w:rPr>
        <w:t>31</w:t>
      </w:r>
      <w:r w:rsidRPr="00D6799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6799A" w:rsidRPr="00AD3F39" w:rsidRDefault="00D6799A" w:rsidP="00AD3F39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39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260E0">
        <w:rPr>
          <w:rFonts w:ascii="Times New Roman" w:hAnsi="Times New Roman" w:cs="Times New Roman"/>
          <w:sz w:val="28"/>
          <w:szCs w:val="28"/>
        </w:rPr>
        <w:t>АНТОНОВУ ДМИТРИЮ ИГОРЕВИЧУ</w:t>
      </w:r>
      <w:r w:rsidRPr="00AD3F39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AD3F39">
        <w:rPr>
          <w:rFonts w:ascii="Times New Roman" w:hAnsi="Times New Roman" w:cs="Times New Roman"/>
          <w:sz w:val="28"/>
          <w:szCs w:val="28"/>
        </w:rPr>
        <w:t xml:space="preserve"> </w:t>
      </w:r>
      <w:r w:rsidRPr="00AD3F39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AD3F39" w:rsidRPr="00D6799A">
        <w:rPr>
          <w:rFonts w:ascii="Times New Roman" w:hAnsi="Times New Roman" w:cs="Times New Roman"/>
          <w:sz w:val="28"/>
          <w:szCs w:val="28"/>
        </w:rPr>
        <w:t>в</w:t>
      </w:r>
      <w:r w:rsidR="00AD3F39">
        <w:rPr>
          <w:b/>
          <w:szCs w:val="28"/>
        </w:rPr>
        <w:t xml:space="preserve"> </w:t>
      </w:r>
      <w:r w:rsidR="00AD3F39" w:rsidRPr="00D6799A">
        <w:rPr>
          <w:rFonts w:ascii="Times New Roman" w:hAnsi="Times New Roman" w:cs="Times New Roman"/>
          <w:sz w:val="28"/>
          <w:szCs w:val="28"/>
        </w:rPr>
        <w:t>депутаты Совета депутатов сельского поселения Микулинское Лотошинского муниципального района</w:t>
      </w:r>
      <w:r w:rsidRPr="00AD3F39"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AD3F39">
        <w:rPr>
          <w:rFonts w:ascii="Times New Roman" w:hAnsi="Times New Roman" w:cs="Times New Roman"/>
          <w:sz w:val="28"/>
          <w:szCs w:val="28"/>
        </w:rPr>
        <w:t xml:space="preserve"> Сельская новь</w:t>
      </w:r>
      <w:r w:rsidRPr="00D6799A">
        <w:rPr>
          <w:rFonts w:ascii="Times New Roman" w:hAnsi="Times New Roman" w:cs="Times New Roman"/>
          <w:sz w:val="28"/>
          <w:szCs w:val="28"/>
        </w:rPr>
        <w:t>”.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AD3F39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D6799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D6799A" w:rsidRDefault="00D6799A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D6799A" w:rsidRPr="00D6799A" w:rsidRDefault="00D6799A" w:rsidP="00D6799A">
      <w:pPr>
        <w:pStyle w:val="2"/>
        <w:jc w:val="center"/>
        <w:rPr>
          <w:szCs w:val="28"/>
        </w:rPr>
      </w:pPr>
    </w:p>
    <w:p w:rsidR="006E3243" w:rsidRPr="00D6799A" w:rsidRDefault="006E3243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243" w:rsidRPr="00D6799A" w:rsidSect="002B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8D" w:rsidRDefault="00B3478D" w:rsidP="00D6799A">
      <w:pPr>
        <w:spacing w:after="0" w:line="240" w:lineRule="auto"/>
      </w:pPr>
      <w:r>
        <w:separator/>
      </w:r>
    </w:p>
  </w:endnote>
  <w:endnote w:type="continuationSeparator" w:id="0">
    <w:p w:rsidR="00B3478D" w:rsidRDefault="00B3478D" w:rsidP="00D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8D" w:rsidRDefault="00B3478D" w:rsidP="00D6799A">
      <w:pPr>
        <w:spacing w:after="0" w:line="240" w:lineRule="auto"/>
      </w:pPr>
      <w:r>
        <w:separator/>
      </w:r>
    </w:p>
  </w:footnote>
  <w:footnote w:type="continuationSeparator" w:id="0">
    <w:p w:rsidR="00B3478D" w:rsidRDefault="00B3478D" w:rsidP="00D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A"/>
    <w:rsid w:val="000B3E4C"/>
    <w:rsid w:val="000D7971"/>
    <w:rsid w:val="001A52DF"/>
    <w:rsid w:val="002B71A1"/>
    <w:rsid w:val="00306CAA"/>
    <w:rsid w:val="003260F5"/>
    <w:rsid w:val="004628BA"/>
    <w:rsid w:val="0060445E"/>
    <w:rsid w:val="00621ED4"/>
    <w:rsid w:val="006E288B"/>
    <w:rsid w:val="006E3243"/>
    <w:rsid w:val="007377F8"/>
    <w:rsid w:val="008260E0"/>
    <w:rsid w:val="008A216F"/>
    <w:rsid w:val="00991AA7"/>
    <w:rsid w:val="009F7703"/>
    <w:rsid w:val="00AD3F39"/>
    <w:rsid w:val="00B17A0C"/>
    <w:rsid w:val="00B3478D"/>
    <w:rsid w:val="00BD3FB9"/>
    <w:rsid w:val="00C85026"/>
    <w:rsid w:val="00D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DDC99-D1AE-47D0-A73A-644989C1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A1"/>
  </w:style>
  <w:style w:type="paragraph" w:styleId="2">
    <w:name w:val="heading 2"/>
    <w:basedOn w:val="a"/>
    <w:next w:val="a"/>
    <w:link w:val="20"/>
    <w:uiPriority w:val="9"/>
    <w:qFormat/>
    <w:rsid w:val="00D679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D679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99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D67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D6799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D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6799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67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13</cp:revision>
  <cp:lastPrinted>2018-08-02T12:05:00Z</cp:lastPrinted>
  <dcterms:created xsi:type="dcterms:W3CDTF">2018-07-28T08:11:00Z</dcterms:created>
  <dcterms:modified xsi:type="dcterms:W3CDTF">2018-08-03T08:39:00Z</dcterms:modified>
</cp:coreProperties>
</file>